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C4" w:rsidRDefault="00C96DC3" w:rsidP="00C9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характеристики для награждения знаком</w:t>
      </w:r>
    </w:p>
    <w:p w:rsidR="00C96DC3" w:rsidRDefault="00C96DC3" w:rsidP="00C9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Почётный работник воспитания и просвещения РФ»</w:t>
      </w:r>
    </w:p>
    <w:p w:rsidR="00C96DC3" w:rsidRDefault="00C96DC3" w:rsidP="00C9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3" w:rsidRDefault="00C96DC3" w:rsidP="00C96D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соответствующей сфере деятельности не менее 15 лет, в данном учреждении не менее 3 лет</w:t>
      </w:r>
    </w:p>
    <w:p w:rsidR="00C96DC3" w:rsidRDefault="00C96DC3" w:rsidP="00C96D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Предыдущее награждение (не менее 2 лет)</w:t>
      </w:r>
    </w:p>
    <w:p w:rsidR="00C96DC3" w:rsidRDefault="00C96DC3" w:rsidP="00C96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заслуги на уровне муниципалитета, региона, РФ</w:t>
      </w:r>
    </w:p>
    <w:p w:rsidR="00C96DC3" w:rsidRDefault="00C96DC3" w:rsidP="00C96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учебный процесс новых технологий</w:t>
      </w:r>
    </w:p>
    <w:p w:rsidR="00C96DC3" w:rsidRDefault="00C96DC3" w:rsidP="00C96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деятельность (публикации, сотрудничество с ВУЗами и др.)</w:t>
      </w:r>
    </w:p>
    <w:p w:rsidR="00C96DC3" w:rsidRDefault="00C96DC3" w:rsidP="00C96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</w:t>
      </w:r>
    </w:p>
    <w:p w:rsidR="00C96DC3" w:rsidRDefault="00C96DC3" w:rsidP="00C96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работа</w:t>
      </w:r>
    </w:p>
    <w:p w:rsidR="00C96DC3" w:rsidRDefault="00C96DC3" w:rsidP="00C96D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</w:t>
      </w:r>
    </w:p>
    <w:p w:rsidR="00C96DC3" w:rsidRDefault="00C96DC3" w:rsidP="00C9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C3" w:rsidRDefault="00C96DC3" w:rsidP="00C9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C3" w:rsidRDefault="00C96DC3" w:rsidP="00C96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DC3" w:rsidRDefault="00C96DC3" w:rsidP="00C9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характеристики для награждения </w:t>
      </w:r>
    </w:p>
    <w:p w:rsidR="00C96DC3" w:rsidRDefault="00C96DC3" w:rsidP="00C9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Почётн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грамотой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просвещения РФ</w:t>
      </w:r>
    </w:p>
    <w:p w:rsidR="00C96DC3" w:rsidRDefault="00C96DC3" w:rsidP="00C9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C3" w:rsidRDefault="00C96DC3" w:rsidP="00C96D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ей сфере деятельности не менее </w:t>
      </w:r>
      <w:r>
        <w:rPr>
          <w:rFonts w:ascii="Times New Roman" w:hAnsi="Times New Roman" w:cs="Times New Roman"/>
          <w:sz w:val="28"/>
          <w:szCs w:val="28"/>
        </w:rPr>
        <w:t>5 лет, в данном учреждении не менее 3 лет</w:t>
      </w:r>
    </w:p>
    <w:p w:rsidR="00C96DC3" w:rsidRDefault="00C96DC3" w:rsidP="00C96D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Предыдущее награждение (не менее 2 лет)</w:t>
      </w:r>
    </w:p>
    <w:p w:rsidR="00C96DC3" w:rsidRDefault="00C96DC3" w:rsidP="00C96D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заслуги на уровне муниципалитета, региона, РФ</w:t>
      </w:r>
    </w:p>
    <w:p w:rsidR="00C96DC3" w:rsidRDefault="00C96DC3" w:rsidP="00C96D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деятельность (публикации, сотрудничество с ВУЗами и др.)</w:t>
      </w:r>
    </w:p>
    <w:p w:rsidR="00C96DC3" w:rsidRDefault="00C96DC3" w:rsidP="00C96D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</w:t>
      </w:r>
    </w:p>
    <w:p w:rsidR="008D1A1A" w:rsidRPr="008D1A1A" w:rsidRDefault="00C96DC3" w:rsidP="008D1A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работа</w:t>
      </w:r>
    </w:p>
    <w:p w:rsidR="00C96DC3" w:rsidRDefault="00C96DC3" w:rsidP="00C96DC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</w:t>
      </w: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A1A" w:rsidRDefault="008D1A1A" w:rsidP="008D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A1A" w:rsidRPr="008D1A1A" w:rsidRDefault="008D1A1A" w:rsidP="008D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1A1A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8D1A1A" w:rsidRPr="008D1A1A" w:rsidRDefault="008D1A1A" w:rsidP="008D1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A1A">
        <w:rPr>
          <w:rFonts w:ascii="Times New Roman" w:hAnsi="Times New Roman" w:cs="Times New Roman"/>
          <w:sz w:val="28"/>
          <w:szCs w:val="28"/>
        </w:rPr>
        <w:t>в рамках работы опорного учреждения системы образования муниципального образования «Город Архангельск» по направлению «</w:t>
      </w:r>
      <w:r w:rsidRPr="008D1A1A">
        <w:rPr>
          <w:rFonts w:ascii="Times New Roman" w:hAnsi="Times New Roman"/>
          <w:sz w:val="28"/>
          <w:szCs w:val="28"/>
        </w:rPr>
        <w:t>Нормативно-правовое обеспечение требований ФГОС как одно из условий правовой грамотности современного руководителя общеобразовательной организации</w:t>
      </w:r>
      <w:r w:rsidRPr="008D1A1A">
        <w:rPr>
          <w:rFonts w:ascii="Times New Roman" w:hAnsi="Times New Roman" w:cs="Times New Roman"/>
          <w:sz w:val="28"/>
          <w:szCs w:val="28"/>
        </w:rPr>
        <w:t>»</w:t>
      </w:r>
    </w:p>
    <w:p w:rsidR="008D1A1A" w:rsidRPr="00F54348" w:rsidRDefault="008D1A1A" w:rsidP="008D1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A1A" w:rsidRDefault="008D1A1A" w:rsidP="008D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4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Алгоритм подготовки документов для награждения педагогических и руководящих работников ведомственными наградами </w:t>
      </w:r>
    </w:p>
    <w:p w:rsidR="008D1A1A" w:rsidRPr="00F54348" w:rsidRDefault="008D1A1A" w:rsidP="008D1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F54348">
        <w:rPr>
          <w:rFonts w:ascii="Times New Roman" w:hAnsi="Times New Roman"/>
          <w:b/>
          <w:sz w:val="28"/>
          <w:szCs w:val="28"/>
        </w:rPr>
        <w:t>»</w:t>
      </w:r>
    </w:p>
    <w:p w:rsidR="008D1A1A" w:rsidRPr="00F54348" w:rsidRDefault="008D1A1A" w:rsidP="008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A1A" w:rsidRPr="00F54348" w:rsidRDefault="008D1A1A" w:rsidP="008D1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1A1A" w:rsidRP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A1A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8D1A1A">
        <w:rPr>
          <w:rFonts w:ascii="Times New Roman" w:hAnsi="Times New Roman"/>
          <w:sz w:val="28"/>
          <w:szCs w:val="28"/>
        </w:rPr>
        <w:t>МБОУ СШ № 95 (пр. Ленинградский, д. 169, тел. 68-60-59)</w:t>
      </w:r>
    </w:p>
    <w:p w:rsidR="008D1A1A" w:rsidRP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A1A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Pr="008D1A1A">
        <w:rPr>
          <w:rFonts w:ascii="Times New Roman" w:hAnsi="Times New Roman"/>
          <w:sz w:val="28"/>
          <w:szCs w:val="28"/>
        </w:rPr>
        <w:t>4 марта 2020 года</w:t>
      </w:r>
    </w:p>
    <w:p w:rsidR="008D1A1A" w:rsidRP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A1A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8D1A1A">
        <w:rPr>
          <w:rFonts w:ascii="Times New Roman" w:hAnsi="Times New Roman"/>
          <w:sz w:val="28"/>
          <w:szCs w:val="28"/>
        </w:rPr>
        <w:t>14.00 – 15.15</w:t>
      </w:r>
    </w:p>
    <w:p w:rsidR="008D1A1A" w:rsidRP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A1A">
        <w:rPr>
          <w:rFonts w:ascii="Times New Roman" w:hAnsi="Times New Roman"/>
          <w:b/>
          <w:sz w:val="28"/>
          <w:szCs w:val="28"/>
        </w:rPr>
        <w:t xml:space="preserve">Регистрация участников: </w:t>
      </w:r>
      <w:r w:rsidRPr="008D1A1A">
        <w:rPr>
          <w:rFonts w:ascii="Times New Roman" w:hAnsi="Times New Roman"/>
          <w:sz w:val="28"/>
          <w:szCs w:val="28"/>
        </w:rPr>
        <w:t>13.45 – 14.00</w:t>
      </w:r>
    </w:p>
    <w:p w:rsidR="008D1A1A" w:rsidRP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A1A">
        <w:rPr>
          <w:rFonts w:ascii="Times New Roman" w:hAnsi="Times New Roman"/>
          <w:b/>
          <w:sz w:val="28"/>
          <w:szCs w:val="28"/>
        </w:rPr>
        <w:t xml:space="preserve">Категория участников: </w:t>
      </w:r>
      <w:r w:rsidRPr="008D1A1A">
        <w:rPr>
          <w:rFonts w:ascii="Times New Roman" w:hAnsi="Times New Roman"/>
          <w:sz w:val="28"/>
          <w:szCs w:val="28"/>
        </w:rPr>
        <w:t>руководящие работники образовательных организаций МО «Город Архангельск»</w:t>
      </w:r>
    </w:p>
    <w:p w:rsidR="008D1A1A" w:rsidRPr="00BC2228" w:rsidRDefault="008D1A1A" w:rsidP="008D1A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1A1A" w:rsidRDefault="008D1A1A" w:rsidP="008D1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7EE">
        <w:rPr>
          <w:rFonts w:ascii="Times New Roman" w:hAnsi="Times New Roman"/>
          <w:b/>
          <w:sz w:val="28"/>
          <w:szCs w:val="28"/>
        </w:rPr>
        <w:t>Программа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1543"/>
        <w:gridCol w:w="4197"/>
        <w:gridCol w:w="3502"/>
      </w:tblGrid>
      <w:tr w:rsidR="008D1A1A" w:rsidTr="008D1A1A">
        <w:tc>
          <w:tcPr>
            <w:tcW w:w="669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C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3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C6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97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C6B">
              <w:rPr>
                <w:rFonts w:ascii="Times New Roman" w:hAnsi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502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C6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1A1A" w:rsidTr="008D1A1A">
        <w:tc>
          <w:tcPr>
            <w:tcW w:w="669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3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97" w:type="dxa"/>
          </w:tcPr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3502" w:type="dxa"/>
          </w:tcPr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 xml:space="preserve">Осташкова Вера </w:t>
            </w:r>
            <w:proofErr w:type="spellStart"/>
            <w:r w:rsidRPr="00687C6B">
              <w:rPr>
                <w:rFonts w:ascii="Times New Roman" w:hAnsi="Times New Roman"/>
                <w:sz w:val="24"/>
                <w:szCs w:val="24"/>
              </w:rPr>
              <w:t>Зотьевна</w:t>
            </w:r>
            <w:proofErr w:type="spellEnd"/>
            <w:r w:rsidRPr="00687C6B">
              <w:rPr>
                <w:rFonts w:ascii="Times New Roman" w:hAnsi="Times New Roman"/>
                <w:sz w:val="24"/>
                <w:szCs w:val="24"/>
              </w:rPr>
              <w:t>, директор МБОУ СШ № 95</w:t>
            </w:r>
          </w:p>
        </w:tc>
      </w:tr>
      <w:tr w:rsidR="008D1A1A" w:rsidTr="008D1A1A">
        <w:tc>
          <w:tcPr>
            <w:tcW w:w="669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</w:tcPr>
          <w:p w:rsidR="008D1A1A" w:rsidRPr="00687C6B" w:rsidRDefault="008D1A1A" w:rsidP="008D1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7" w:type="dxa"/>
          </w:tcPr>
          <w:p w:rsidR="008D1A1A" w:rsidRDefault="008D1A1A" w:rsidP="00D5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Выступление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государственной политики в области награждения государственными и ведомственными наградами</w:t>
            </w:r>
            <w:r w:rsidRPr="00687C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1A" w:rsidRDefault="008D1A1A" w:rsidP="00D52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государственные, региональные, ведомственные награды работникам образования;</w:t>
            </w:r>
          </w:p>
          <w:p w:rsidR="008D1A1A" w:rsidRDefault="008D1A1A" w:rsidP="008D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 подготовки наградных документов;</w:t>
            </w:r>
          </w:p>
          <w:p w:rsidR="008D1A1A" w:rsidRPr="004B522E" w:rsidRDefault="008D1A1A" w:rsidP="008D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типичные ошибки при подготовке наградных документов</w:t>
            </w:r>
          </w:p>
        </w:tc>
        <w:tc>
          <w:tcPr>
            <w:tcW w:w="3502" w:type="dxa"/>
          </w:tcPr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C6B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687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Любовь Валентиновна, заместитель директора МБОУ СШ № 95</w:t>
            </w:r>
          </w:p>
        </w:tc>
      </w:tr>
      <w:tr w:rsidR="008D1A1A" w:rsidTr="008D1A1A">
        <w:tc>
          <w:tcPr>
            <w:tcW w:w="669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8D1A1A" w:rsidRPr="00687C6B" w:rsidRDefault="008D1A1A" w:rsidP="00D5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7" w:type="dxa"/>
          </w:tcPr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>Подведение итогов семинара.</w:t>
            </w:r>
          </w:p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>-</w:t>
            </w:r>
            <w:r w:rsidRPr="00687C6B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687C6B">
              <w:rPr>
                <w:rFonts w:ascii="Times New Roman" w:hAnsi="Times New Roman"/>
                <w:sz w:val="24"/>
                <w:szCs w:val="24"/>
              </w:rPr>
              <w:t xml:space="preserve"> голосование участников семинара по вопросу эффективности проведения городского мероприятия.</w:t>
            </w:r>
          </w:p>
        </w:tc>
        <w:tc>
          <w:tcPr>
            <w:tcW w:w="3502" w:type="dxa"/>
          </w:tcPr>
          <w:p w:rsidR="008D1A1A" w:rsidRPr="00687C6B" w:rsidRDefault="008D1A1A" w:rsidP="00D520ED">
            <w:pPr>
              <w:rPr>
                <w:rFonts w:ascii="Times New Roman" w:hAnsi="Times New Roman"/>
                <w:sz w:val="24"/>
                <w:szCs w:val="24"/>
              </w:rPr>
            </w:pPr>
            <w:r w:rsidRPr="00687C6B">
              <w:rPr>
                <w:rFonts w:ascii="Times New Roman" w:hAnsi="Times New Roman"/>
                <w:sz w:val="24"/>
                <w:szCs w:val="24"/>
              </w:rPr>
              <w:t xml:space="preserve">Осташкова Вера </w:t>
            </w:r>
            <w:proofErr w:type="spellStart"/>
            <w:r w:rsidRPr="00687C6B">
              <w:rPr>
                <w:rFonts w:ascii="Times New Roman" w:hAnsi="Times New Roman"/>
                <w:sz w:val="24"/>
                <w:szCs w:val="24"/>
              </w:rPr>
              <w:t>Зотьевна</w:t>
            </w:r>
            <w:proofErr w:type="spellEnd"/>
            <w:r w:rsidRPr="00687C6B">
              <w:rPr>
                <w:rFonts w:ascii="Times New Roman" w:hAnsi="Times New Roman"/>
                <w:sz w:val="24"/>
                <w:szCs w:val="24"/>
              </w:rPr>
              <w:t>, директор МБОУ СШ № 95</w:t>
            </w:r>
          </w:p>
        </w:tc>
      </w:tr>
    </w:tbl>
    <w:p w:rsid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1A" w:rsidRDefault="008D1A1A" w:rsidP="008D1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A1A" w:rsidRPr="00BC2228" w:rsidRDefault="008D1A1A" w:rsidP="008D1A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8D1A1A" w:rsidRPr="00BC2228" w:rsidSect="00C96D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2B1D"/>
    <w:multiLevelType w:val="hybridMultilevel"/>
    <w:tmpl w:val="4AC008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32539F"/>
    <w:multiLevelType w:val="hybridMultilevel"/>
    <w:tmpl w:val="8FF6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41E73"/>
    <w:multiLevelType w:val="hybridMultilevel"/>
    <w:tmpl w:val="BB46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0B"/>
    <w:rsid w:val="0043080B"/>
    <w:rsid w:val="008D1A1A"/>
    <w:rsid w:val="00951EC4"/>
    <w:rsid w:val="00C9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F0B2-5325-4829-8A2A-AB3AE9B9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C3"/>
    <w:pPr>
      <w:ind w:left="720"/>
      <w:contextualSpacing/>
    </w:pPr>
  </w:style>
  <w:style w:type="table" w:styleId="a4">
    <w:name w:val="Table Grid"/>
    <w:basedOn w:val="a1"/>
    <w:uiPriority w:val="59"/>
    <w:rsid w:val="008D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A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1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cp:lastPrinted>2020-03-04T08:01:00Z</cp:lastPrinted>
  <dcterms:created xsi:type="dcterms:W3CDTF">2020-03-04T07:43:00Z</dcterms:created>
  <dcterms:modified xsi:type="dcterms:W3CDTF">2020-03-04T08:02:00Z</dcterms:modified>
</cp:coreProperties>
</file>